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6166" w:rsidRDefault="00573442" w:rsidP="00573442">
      <w:pPr>
        <w:jc w:val="center"/>
        <w:rPr>
          <w:sz w:val="28"/>
        </w:rPr>
      </w:pPr>
      <w:r w:rsidRPr="00573442">
        <w:rPr>
          <w:rFonts w:hint="eastAsia"/>
          <w:sz w:val="28"/>
        </w:rPr>
        <w:t>Xface</w:t>
      </w:r>
      <w:r w:rsidRPr="00573442">
        <w:rPr>
          <w:rFonts w:hint="eastAsia"/>
          <w:sz w:val="28"/>
        </w:rPr>
        <w:t>功能测试</w:t>
      </w:r>
    </w:p>
    <w:p w:rsidR="00573442" w:rsidRDefault="00573442" w:rsidP="00573442">
      <w:pPr>
        <w:pStyle w:val="a3"/>
        <w:numPr>
          <w:ilvl w:val="0"/>
          <w:numId w:val="1"/>
        </w:numPr>
        <w:ind w:firstLineChars="0"/>
        <w:rPr>
          <w:sz w:val="28"/>
        </w:rPr>
      </w:pPr>
      <w:r w:rsidRPr="00573442">
        <w:rPr>
          <w:sz w:val="28"/>
        </w:rPr>
        <w:t>Panel, Preferred Applications, Window Manager</w:t>
      </w:r>
      <w:r>
        <w:rPr>
          <w:sz w:val="28"/>
        </w:rPr>
        <w:t>测试</w:t>
      </w:r>
    </w:p>
    <w:p w:rsidR="002C080D" w:rsidRDefault="002C080D" w:rsidP="00573442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Panel</w:t>
      </w:r>
      <w:r>
        <w:rPr>
          <w:rFonts w:hint="eastAsia"/>
          <w:sz w:val="24"/>
        </w:rPr>
        <w:t>测试</w:t>
      </w:r>
    </w:p>
    <w:p w:rsidR="00573442" w:rsidRPr="00573442" w:rsidRDefault="00573442" w:rsidP="00573442">
      <w:pPr>
        <w:rPr>
          <w:sz w:val="24"/>
        </w:rPr>
      </w:pPr>
      <w:r w:rsidRPr="00573442">
        <w:rPr>
          <w:rFonts w:hint="eastAsia"/>
          <w:sz w:val="24"/>
        </w:rPr>
        <w:t>Panel</w:t>
      </w:r>
      <w:r w:rsidRPr="00573442">
        <w:rPr>
          <w:rFonts w:hint="eastAsia"/>
          <w:sz w:val="24"/>
        </w:rPr>
        <w:t>启动正常，</w:t>
      </w:r>
      <w:r>
        <w:rPr>
          <w:rFonts w:hint="eastAsia"/>
          <w:sz w:val="24"/>
        </w:rPr>
        <w:t>Display</w:t>
      </w:r>
      <w:r>
        <w:rPr>
          <w:sz w:val="24"/>
        </w:rPr>
        <w:t>中</w:t>
      </w:r>
      <w:r>
        <w:rPr>
          <w:rFonts w:hint="eastAsia"/>
          <w:sz w:val="24"/>
        </w:rPr>
        <w:t>Look</w:t>
      </w:r>
      <w:r>
        <w:rPr>
          <w:sz w:val="24"/>
        </w:rPr>
        <w:t xml:space="preserve"> panel</w:t>
      </w:r>
      <w:r>
        <w:rPr>
          <w:sz w:val="24"/>
        </w:rPr>
        <w:t>取消勾选效果正常，</w:t>
      </w:r>
      <w:r>
        <w:rPr>
          <w:sz w:val="24"/>
        </w:rPr>
        <w:t xml:space="preserve">don’t reserve space on borders </w:t>
      </w:r>
      <w:r>
        <w:rPr>
          <w:sz w:val="24"/>
        </w:rPr>
        <w:t>勾选后功能正常，</w:t>
      </w:r>
      <w:r>
        <w:rPr>
          <w:sz w:val="24"/>
        </w:rPr>
        <w:t>row size</w:t>
      </w:r>
      <w:r>
        <w:rPr>
          <w:sz w:val="24"/>
        </w:rPr>
        <w:t>和</w:t>
      </w:r>
      <w:r>
        <w:rPr>
          <w:sz w:val="24"/>
        </w:rPr>
        <w:t>number of rows</w:t>
      </w:r>
      <w:r>
        <w:rPr>
          <w:sz w:val="24"/>
        </w:rPr>
        <w:t>均可正常调整且</w:t>
      </w:r>
      <w:r>
        <w:rPr>
          <w:rFonts w:hint="eastAsia"/>
          <w:sz w:val="24"/>
        </w:rPr>
        <w:t>Automatically</w:t>
      </w:r>
      <w:r>
        <w:rPr>
          <w:sz w:val="24"/>
        </w:rPr>
        <w:t xml:space="preserve"> increase the length</w:t>
      </w:r>
      <w:r>
        <w:rPr>
          <w:sz w:val="24"/>
        </w:rPr>
        <w:t>选上后可正常调整。</w:t>
      </w:r>
    </w:p>
    <w:p w:rsidR="00573442" w:rsidRDefault="00573442" w:rsidP="00573442">
      <w:pPr>
        <w:jc w:val="center"/>
        <w:rPr>
          <w:sz w:val="28"/>
        </w:rPr>
      </w:pPr>
      <w:r w:rsidRPr="00573442">
        <w:rPr>
          <w:noProof/>
          <w:sz w:val="28"/>
        </w:rPr>
        <w:drawing>
          <wp:inline distT="0" distB="0" distL="0" distR="0" wp14:anchorId="06F97878" wp14:editId="185BB71A">
            <wp:extent cx="3912919" cy="2226868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9415" cy="22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2" w:rsidRDefault="00573442" w:rsidP="00573442">
      <w:pPr>
        <w:jc w:val="center"/>
        <w:rPr>
          <w:sz w:val="28"/>
        </w:rPr>
      </w:pPr>
      <w:r w:rsidRPr="00573442">
        <w:rPr>
          <w:noProof/>
          <w:sz w:val="28"/>
        </w:rPr>
        <w:drawing>
          <wp:inline distT="0" distB="0" distL="0" distR="0" wp14:anchorId="2357EF11" wp14:editId="790CCD5B">
            <wp:extent cx="3912919" cy="2108623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7285" cy="2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2" w:rsidRDefault="00573442" w:rsidP="00573442">
      <w:pPr>
        <w:jc w:val="center"/>
        <w:rPr>
          <w:sz w:val="28"/>
        </w:rPr>
      </w:pPr>
      <w:r w:rsidRPr="00573442">
        <w:rPr>
          <w:noProof/>
          <w:sz w:val="28"/>
        </w:rPr>
        <w:drawing>
          <wp:inline distT="0" distB="0" distL="0" distR="0" wp14:anchorId="2A653EE9" wp14:editId="1CF4016D">
            <wp:extent cx="3871356" cy="21174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3467" cy="21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42" w:rsidRDefault="00573442" w:rsidP="00573442">
      <w:pPr>
        <w:jc w:val="center"/>
        <w:rPr>
          <w:sz w:val="28"/>
        </w:rPr>
      </w:pPr>
      <w:r w:rsidRPr="00573442">
        <w:rPr>
          <w:noProof/>
          <w:sz w:val="28"/>
        </w:rPr>
        <w:lastRenderedPageBreak/>
        <w:drawing>
          <wp:inline distT="0" distB="0" distL="0" distR="0" wp14:anchorId="7410EB1D" wp14:editId="56C99678">
            <wp:extent cx="3972296" cy="2246313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576" cy="2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573442" w:rsidP="00573442">
      <w:pPr>
        <w:rPr>
          <w:sz w:val="24"/>
        </w:rPr>
      </w:pPr>
      <w:r w:rsidRPr="009E6C6B">
        <w:rPr>
          <w:rFonts w:hint="eastAsia"/>
          <w:sz w:val="24"/>
        </w:rPr>
        <w:t>Appearance</w:t>
      </w:r>
      <w:r w:rsidRPr="009E6C6B">
        <w:rPr>
          <w:rFonts w:hint="eastAsia"/>
          <w:sz w:val="24"/>
        </w:rPr>
        <w:t>中</w:t>
      </w:r>
      <w:r w:rsidRPr="009E6C6B">
        <w:rPr>
          <w:rFonts w:hint="eastAsia"/>
          <w:sz w:val="24"/>
        </w:rPr>
        <w:t>Dark</w:t>
      </w:r>
      <w:r w:rsidRPr="009E6C6B">
        <w:rPr>
          <w:sz w:val="24"/>
        </w:rPr>
        <w:t xml:space="preserve"> mode</w:t>
      </w:r>
      <w:r w:rsidRPr="009E6C6B">
        <w:rPr>
          <w:sz w:val="24"/>
        </w:rPr>
        <w:t>黑白正常切换</w:t>
      </w:r>
      <w:r w:rsidR="009E6C6B">
        <w:rPr>
          <w:sz w:val="24"/>
        </w:rPr>
        <w:t>，</w:t>
      </w:r>
      <w:r w:rsidR="009E6C6B">
        <w:rPr>
          <w:sz w:val="24"/>
        </w:rPr>
        <w:t>background</w:t>
      </w:r>
      <w:r w:rsidR="009E6C6B">
        <w:rPr>
          <w:rFonts w:hint="eastAsia"/>
          <w:sz w:val="24"/>
        </w:rPr>
        <w:t>-style</w:t>
      </w:r>
      <w:r w:rsidR="009E6C6B">
        <w:rPr>
          <w:rFonts w:hint="eastAsia"/>
          <w:sz w:val="24"/>
        </w:rPr>
        <w:t>中</w:t>
      </w:r>
      <w:r w:rsidR="009E6C6B">
        <w:rPr>
          <w:rFonts w:hint="eastAsia"/>
          <w:sz w:val="24"/>
        </w:rPr>
        <w:t>None</w:t>
      </w:r>
      <w:r w:rsidR="009E6C6B">
        <w:rPr>
          <w:rFonts w:hint="eastAsia"/>
          <w:sz w:val="24"/>
        </w:rPr>
        <w:t>、</w:t>
      </w:r>
      <w:r w:rsidR="009E6C6B">
        <w:rPr>
          <w:rFonts w:hint="eastAsia"/>
          <w:sz w:val="24"/>
        </w:rPr>
        <w:t>solid</w:t>
      </w:r>
      <w:r w:rsidR="009E6C6B">
        <w:rPr>
          <w:sz w:val="24"/>
        </w:rPr>
        <w:t xml:space="preserve"> color</w:t>
      </w:r>
      <w:r w:rsidR="009E6C6B">
        <w:rPr>
          <w:sz w:val="24"/>
        </w:rPr>
        <w:t>和</w:t>
      </w:r>
      <w:r w:rsidR="009E6C6B">
        <w:rPr>
          <w:sz w:val="24"/>
        </w:rPr>
        <w:t>background image</w:t>
      </w:r>
      <w:r w:rsidR="009E6C6B">
        <w:rPr>
          <w:sz w:val="24"/>
        </w:rPr>
        <w:t>均可正常切换修改，</w:t>
      </w:r>
      <w:r w:rsidR="009E6C6B">
        <w:rPr>
          <w:sz w:val="24"/>
        </w:rPr>
        <w:t>icons</w:t>
      </w:r>
      <w:r w:rsidR="009E6C6B">
        <w:rPr>
          <w:sz w:val="24"/>
        </w:rPr>
        <w:t>大小可正常调整，选择</w:t>
      </w:r>
      <w:r w:rsidR="009E6C6B">
        <w:rPr>
          <w:rFonts w:hint="eastAsia"/>
          <w:sz w:val="24"/>
        </w:rPr>
        <w:t>Adjust</w:t>
      </w:r>
      <w:r w:rsidR="009E6C6B">
        <w:rPr>
          <w:sz w:val="24"/>
        </w:rPr>
        <w:t xml:space="preserve"> size Automatically</w:t>
      </w:r>
      <w:r w:rsidR="009E6C6B">
        <w:rPr>
          <w:sz w:val="24"/>
        </w:rPr>
        <w:t>可以正常自动恢复合适的大小。</w:t>
      </w:r>
      <w:r w:rsidR="009E6C6B">
        <w:rPr>
          <w:rFonts w:hint="eastAsia"/>
          <w:sz w:val="24"/>
        </w:rPr>
        <w:t>Opacity</w:t>
      </w:r>
      <w:r w:rsidR="009E6C6B">
        <w:rPr>
          <w:rFonts w:hint="eastAsia"/>
          <w:sz w:val="24"/>
        </w:rPr>
        <w:t>中</w:t>
      </w:r>
      <w:r w:rsidR="009E6C6B">
        <w:rPr>
          <w:rFonts w:hint="eastAsia"/>
          <w:sz w:val="24"/>
        </w:rPr>
        <w:t>enter</w:t>
      </w:r>
      <w:r w:rsidR="009E6C6B">
        <w:rPr>
          <w:rFonts w:hint="eastAsia"/>
          <w:sz w:val="24"/>
        </w:rPr>
        <w:t>和</w:t>
      </w:r>
      <w:r w:rsidR="009E6C6B">
        <w:rPr>
          <w:rFonts w:hint="eastAsia"/>
          <w:sz w:val="24"/>
        </w:rPr>
        <w:t>leave</w:t>
      </w:r>
      <w:r w:rsidR="009E6C6B">
        <w:rPr>
          <w:rFonts w:hint="eastAsia"/>
          <w:sz w:val="24"/>
        </w:rPr>
        <w:t>两个功能可以正常调整。</w:t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1BFAF3AA" wp14:editId="19B74AE5">
            <wp:extent cx="4037610" cy="2188942"/>
            <wp:effectExtent l="0" t="0" r="127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100" cy="21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661BA38E" wp14:editId="25FD2E07">
            <wp:extent cx="4144488" cy="2277822"/>
            <wp:effectExtent l="0" t="0" r="889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9618" cy="22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lastRenderedPageBreak/>
        <w:drawing>
          <wp:inline distT="0" distB="0" distL="0" distR="0" wp14:anchorId="17BC4EA4" wp14:editId="6A7A318E">
            <wp:extent cx="4155728" cy="2286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079" cy="22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2F6847B6" wp14:editId="573196BC">
            <wp:extent cx="4180114" cy="22868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032" cy="22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61F9E5E3" wp14:editId="0B62700E">
            <wp:extent cx="4191989" cy="22347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1878" cy="22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rPr>
          <w:sz w:val="24"/>
        </w:rPr>
      </w:pPr>
      <w:r>
        <w:rPr>
          <w:rFonts w:hint="eastAsia"/>
          <w:sz w:val="24"/>
        </w:rPr>
        <w:t>Items</w:t>
      </w:r>
      <w:r>
        <w:rPr>
          <w:rFonts w:hint="eastAsia"/>
          <w:sz w:val="24"/>
        </w:rPr>
        <w:t>中的项目均可以正常开启使用。</w:t>
      </w:r>
      <w:r>
        <w:rPr>
          <w:sz w:val="24"/>
        </w:rPr>
        <w:t>C</w:t>
      </w:r>
      <w:r>
        <w:rPr>
          <w:rFonts w:hint="eastAsia"/>
          <w:sz w:val="24"/>
        </w:rPr>
        <w:t>lock</w:t>
      </w:r>
      <w:r>
        <w:rPr>
          <w:rFonts w:hint="eastAsia"/>
          <w:sz w:val="24"/>
        </w:rPr>
        <w:t>中可正常切换时钟样式。</w:t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lastRenderedPageBreak/>
        <w:drawing>
          <wp:inline distT="0" distB="0" distL="0" distR="0" wp14:anchorId="5DFD35BB" wp14:editId="41098F78">
            <wp:extent cx="4429496" cy="2363535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667" cy="23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784EF7A5" wp14:editId="13434BDD">
            <wp:extent cx="4476997" cy="238780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8844" cy="23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70B220E6" wp14:editId="40BE9FCF">
            <wp:extent cx="4536374" cy="245442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5830" cy="24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lastRenderedPageBreak/>
        <w:drawing>
          <wp:inline distT="0" distB="0" distL="0" distR="0" wp14:anchorId="12A3C93A" wp14:editId="649BACFE">
            <wp:extent cx="4286992" cy="231433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932" cy="23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567C2B20" wp14:editId="2441F341">
            <wp:extent cx="4358244" cy="2360147"/>
            <wp:effectExtent l="0" t="0" r="444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069" cy="237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9E6C6B" w:rsidP="009E6C6B">
      <w:pPr>
        <w:jc w:val="center"/>
        <w:rPr>
          <w:sz w:val="24"/>
        </w:rPr>
      </w:pPr>
      <w:r w:rsidRPr="009E6C6B">
        <w:rPr>
          <w:noProof/>
          <w:sz w:val="24"/>
        </w:rPr>
        <w:drawing>
          <wp:inline distT="0" distB="0" distL="0" distR="0" wp14:anchorId="672296A1" wp14:editId="4123DA8D">
            <wp:extent cx="4411683" cy="2367309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3694" cy="2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6B" w:rsidRDefault="00834345" w:rsidP="009E6C6B">
      <w:pPr>
        <w:rPr>
          <w:sz w:val="24"/>
        </w:rPr>
      </w:pPr>
      <w:r>
        <w:rPr>
          <w:rFonts w:hint="eastAsia"/>
          <w:sz w:val="24"/>
        </w:rPr>
        <w:t>Help</w:t>
      </w:r>
      <w:r>
        <w:rPr>
          <w:rFonts w:hint="eastAsia"/>
          <w:sz w:val="24"/>
        </w:rPr>
        <w:t>功能均可正确启用。</w:t>
      </w:r>
    </w:p>
    <w:p w:rsidR="00834345" w:rsidRDefault="00834345" w:rsidP="00834345">
      <w:pPr>
        <w:jc w:val="center"/>
        <w:rPr>
          <w:sz w:val="24"/>
        </w:rPr>
      </w:pPr>
      <w:r w:rsidRPr="00834345">
        <w:rPr>
          <w:noProof/>
          <w:sz w:val="24"/>
        </w:rPr>
        <w:lastRenderedPageBreak/>
        <w:drawing>
          <wp:inline distT="0" distB="0" distL="0" distR="0" wp14:anchorId="0FF6ED2C" wp14:editId="72C466CE">
            <wp:extent cx="4417621" cy="2342307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848" cy="23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43" w:rsidRDefault="002C080D" w:rsidP="00A83343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 w:rsidRPr="002C080D">
        <w:rPr>
          <w:sz w:val="24"/>
        </w:rPr>
        <w:t>Preferred Applications</w:t>
      </w:r>
      <w:r>
        <w:rPr>
          <w:sz w:val="24"/>
        </w:rPr>
        <w:t>测试</w:t>
      </w:r>
    </w:p>
    <w:p w:rsidR="004E584C" w:rsidRDefault="004E584C" w:rsidP="00A83343">
      <w:pPr>
        <w:rPr>
          <w:sz w:val="24"/>
        </w:rPr>
      </w:pPr>
      <w:r>
        <w:rPr>
          <w:sz w:val="24"/>
        </w:rPr>
        <w:t>根据需求，在</w:t>
      </w:r>
      <w:r>
        <w:rPr>
          <w:sz w:val="24"/>
        </w:rPr>
        <w:t>settings</w:t>
      </w:r>
      <w:r>
        <w:rPr>
          <w:sz w:val="24"/>
        </w:rPr>
        <w:t>里面没有此功能，通过</w:t>
      </w:r>
      <w:r>
        <w:rPr>
          <w:sz w:val="24"/>
        </w:rPr>
        <w:t>finder application</w:t>
      </w:r>
      <w:r>
        <w:rPr>
          <w:sz w:val="24"/>
        </w:rPr>
        <w:t>查询得到的结果为</w:t>
      </w:r>
      <w:r>
        <w:rPr>
          <w:sz w:val="24"/>
        </w:rPr>
        <w:t>default application</w:t>
      </w:r>
      <w:r>
        <w:rPr>
          <w:sz w:val="24"/>
        </w:rPr>
        <w:t>（可能为命名错误），因此测试</w:t>
      </w:r>
      <w:r>
        <w:rPr>
          <w:sz w:val="24"/>
        </w:rPr>
        <w:t>default application</w:t>
      </w:r>
      <w:r>
        <w:rPr>
          <w:sz w:val="24"/>
        </w:rPr>
        <w:t>。</w:t>
      </w:r>
    </w:p>
    <w:p w:rsidR="00C423D2" w:rsidRDefault="004E584C" w:rsidP="004E584C">
      <w:pPr>
        <w:jc w:val="center"/>
        <w:rPr>
          <w:sz w:val="24"/>
        </w:rPr>
      </w:pPr>
      <w:r w:rsidRPr="004E584C">
        <w:rPr>
          <w:noProof/>
          <w:sz w:val="24"/>
        </w:rPr>
        <w:drawing>
          <wp:inline distT="0" distB="0" distL="0" distR="0" wp14:anchorId="39223B53" wp14:editId="66902337">
            <wp:extent cx="4492483" cy="2422566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6339" cy="243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rPr>
          <w:sz w:val="24"/>
        </w:rPr>
      </w:pPr>
      <w:r>
        <w:rPr>
          <w:sz w:val="24"/>
        </w:rPr>
        <w:t>正常启动，依次点击</w:t>
      </w:r>
      <w:r>
        <w:rPr>
          <w:sz w:val="24"/>
        </w:rPr>
        <w:t>Internet</w:t>
      </w:r>
      <w:r>
        <w:rPr>
          <w:sz w:val="24"/>
        </w:rPr>
        <w:t>、</w:t>
      </w:r>
      <w:r>
        <w:rPr>
          <w:sz w:val="24"/>
        </w:rPr>
        <w:t>utilities</w:t>
      </w:r>
      <w:r>
        <w:rPr>
          <w:sz w:val="24"/>
        </w:rPr>
        <w:t>和</w:t>
      </w:r>
      <w:r>
        <w:rPr>
          <w:sz w:val="24"/>
        </w:rPr>
        <w:t>others</w:t>
      </w:r>
      <w:r>
        <w:rPr>
          <w:sz w:val="24"/>
        </w:rPr>
        <w:t>均可以正常切换。</w:t>
      </w: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drawing>
          <wp:inline distT="0" distB="0" distL="0" distR="0" wp14:anchorId="45B3A7E3" wp14:editId="03956311">
            <wp:extent cx="4767943" cy="259980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3426" cy="260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lastRenderedPageBreak/>
        <w:drawing>
          <wp:inline distT="0" distB="0" distL="0" distR="0" wp14:anchorId="040E678F" wp14:editId="1AB62026">
            <wp:extent cx="4714504" cy="25752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925" cy="25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drawing>
          <wp:inline distT="0" distB="0" distL="0" distR="0" wp14:anchorId="6B772386" wp14:editId="7247034A">
            <wp:extent cx="4690753" cy="25571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342" cy="256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rPr>
          <w:sz w:val="24"/>
        </w:rPr>
      </w:pPr>
      <w:r>
        <w:rPr>
          <w:sz w:val="24"/>
        </w:rPr>
        <w:t>点击</w:t>
      </w:r>
      <w:r>
        <w:rPr>
          <w:sz w:val="24"/>
        </w:rPr>
        <w:t>Internet</w:t>
      </w:r>
      <w:r>
        <w:rPr>
          <w:sz w:val="24"/>
        </w:rPr>
        <w:t>标签，</w:t>
      </w:r>
      <w:r>
        <w:rPr>
          <w:sz w:val="24"/>
        </w:rPr>
        <w:t>web browser-other</w:t>
      </w:r>
      <w:r>
        <w:rPr>
          <w:sz w:val="24"/>
        </w:rPr>
        <w:t>，功能正常。</w:t>
      </w: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drawing>
          <wp:inline distT="0" distB="0" distL="0" distR="0" wp14:anchorId="4F732719" wp14:editId="3F0EF27E">
            <wp:extent cx="4916384" cy="2683117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2649" cy="268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rPr>
          <w:sz w:val="24"/>
        </w:rPr>
      </w:pPr>
      <w:r>
        <w:rPr>
          <w:sz w:val="24"/>
        </w:rPr>
        <w:t>同样点击</w:t>
      </w:r>
      <w:r>
        <w:rPr>
          <w:sz w:val="24"/>
        </w:rPr>
        <w:t>Internet</w:t>
      </w:r>
      <w:r>
        <w:rPr>
          <w:sz w:val="24"/>
        </w:rPr>
        <w:t>标签，</w:t>
      </w:r>
      <w:r>
        <w:rPr>
          <w:sz w:val="24"/>
        </w:rPr>
        <w:t>mail reader-other</w:t>
      </w:r>
      <w:r>
        <w:rPr>
          <w:sz w:val="24"/>
        </w:rPr>
        <w:t>，功能正常。</w:t>
      </w:r>
    </w:p>
    <w:p w:rsidR="00AA1A36" w:rsidRDefault="00AA1A36" w:rsidP="00AA1A36">
      <w:pPr>
        <w:jc w:val="center"/>
        <w:rPr>
          <w:sz w:val="24"/>
        </w:rPr>
      </w:pP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lastRenderedPageBreak/>
        <w:drawing>
          <wp:inline distT="0" distB="0" distL="0" distR="0" wp14:anchorId="27789C63" wp14:editId="33DEADBE">
            <wp:extent cx="4539616" cy="2487880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5916" cy="249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AA1A36" w:rsidP="00AA1A36">
      <w:pPr>
        <w:rPr>
          <w:sz w:val="24"/>
        </w:rPr>
      </w:pPr>
      <w:r>
        <w:rPr>
          <w:rFonts w:hint="eastAsia"/>
          <w:sz w:val="24"/>
        </w:rPr>
        <w:t>点击</w:t>
      </w:r>
      <w:r>
        <w:rPr>
          <w:sz w:val="24"/>
        </w:rPr>
        <w:t>utilities</w:t>
      </w:r>
      <w:r>
        <w:rPr>
          <w:sz w:val="24"/>
        </w:rPr>
        <w:t>标签，</w:t>
      </w:r>
      <w:r>
        <w:rPr>
          <w:sz w:val="24"/>
        </w:rPr>
        <w:t>file manager-other</w:t>
      </w:r>
      <w:r>
        <w:rPr>
          <w:sz w:val="24"/>
        </w:rPr>
        <w:t>，</w:t>
      </w:r>
      <w:r w:rsidR="000B4E31">
        <w:rPr>
          <w:sz w:val="24"/>
        </w:rPr>
        <w:t>terminal emulator-other</w:t>
      </w:r>
      <w:r>
        <w:rPr>
          <w:sz w:val="24"/>
        </w:rPr>
        <w:t>功能</w:t>
      </w:r>
      <w:r w:rsidR="000B4E31">
        <w:rPr>
          <w:sz w:val="24"/>
        </w:rPr>
        <w:t>均</w:t>
      </w:r>
      <w:r>
        <w:rPr>
          <w:sz w:val="24"/>
        </w:rPr>
        <w:t>正常。</w:t>
      </w:r>
    </w:p>
    <w:p w:rsidR="00AA1A36" w:rsidRDefault="00AA1A36" w:rsidP="00AA1A36">
      <w:pPr>
        <w:jc w:val="center"/>
        <w:rPr>
          <w:sz w:val="24"/>
        </w:rPr>
      </w:pPr>
      <w:r w:rsidRPr="00AA1A36">
        <w:rPr>
          <w:noProof/>
          <w:sz w:val="24"/>
        </w:rPr>
        <w:drawing>
          <wp:inline distT="0" distB="0" distL="0" distR="0" wp14:anchorId="10E887B4" wp14:editId="4D2A6F87">
            <wp:extent cx="4781845" cy="261257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931" cy="26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6" w:rsidRDefault="000B4E31" w:rsidP="00AA1A36">
      <w:pPr>
        <w:jc w:val="center"/>
        <w:rPr>
          <w:sz w:val="24"/>
        </w:rPr>
      </w:pPr>
      <w:r w:rsidRPr="000B4E31">
        <w:rPr>
          <w:noProof/>
          <w:sz w:val="24"/>
        </w:rPr>
        <w:drawing>
          <wp:inline distT="0" distB="0" distL="0" distR="0" wp14:anchorId="72D95187" wp14:editId="03904231">
            <wp:extent cx="4874821" cy="261406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7715" cy="26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1" w:rsidRDefault="000B4E31" w:rsidP="000B4E31">
      <w:pPr>
        <w:rPr>
          <w:sz w:val="24"/>
        </w:rPr>
      </w:pPr>
      <w:r>
        <w:rPr>
          <w:sz w:val="24"/>
        </w:rPr>
        <w:t>Other</w:t>
      </w:r>
      <w:r>
        <w:rPr>
          <w:sz w:val="24"/>
        </w:rPr>
        <w:t>标签中功能均正常使用。双击</w:t>
      </w:r>
      <w:r>
        <w:rPr>
          <w:sz w:val="24"/>
        </w:rPr>
        <w:t>mime type</w:t>
      </w:r>
      <w:r>
        <w:rPr>
          <w:sz w:val="24"/>
        </w:rPr>
        <w:t>和</w:t>
      </w:r>
      <w:r>
        <w:rPr>
          <w:sz w:val="24"/>
        </w:rPr>
        <w:t>open with</w:t>
      </w:r>
      <w:r>
        <w:rPr>
          <w:sz w:val="24"/>
        </w:rPr>
        <w:t>均可以正常启用。</w:t>
      </w:r>
    </w:p>
    <w:p w:rsidR="000B4E31" w:rsidRDefault="000B4E31" w:rsidP="000B4E31">
      <w:pPr>
        <w:jc w:val="center"/>
        <w:rPr>
          <w:sz w:val="24"/>
        </w:rPr>
      </w:pPr>
      <w:r w:rsidRPr="000B4E31">
        <w:rPr>
          <w:noProof/>
          <w:sz w:val="24"/>
        </w:rPr>
        <w:lastRenderedPageBreak/>
        <w:drawing>
          <wp:inline distT="0" distB="0" distL="0" distR="0" wp14:anchorId="2BD8DBB9" wp14:editId="1EA05D3A">
            <wp:extent cx="4726379" cy="2566334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699" cy="25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5B" w:rsidRPr="0024745B" w:rsidRDefault="0024745B" w:rsidP="0024745B">
      <w:pPr>
        <w:rPr>
          <w:rFonts w:hint="eastAsia"/>
          <w:sz w:val="24"/>
        </w:rPr>
      </w:pPr>
      <w:r>
        <w:rPr>
          <w:b/>
          <w:color w:val="FF0000"/>
          <w:sz w:val="24"/>
        </w:rPr>
        <w:t>Help</w:t>
      </w:r>
      <w:r>
        <w:rPr>
          <w:rFonts w:hint="eastAsia"/>
          <w:b/>
          <w:color w:val="FF0000"/>
          <w:sz w:val="24"/>
        </w:rPr>
        <w:t>功能点击后闪退</w:t>
      </w:r>
      <w:r>
        <w:rPr>
          <w:rFonts w:hint="eastAsia"/>
          <w:sz w:val="24"/>
        </w:rPr>
        <w:t>，</w:t>
      </w:r>
      <w:r>
        <w:rPr>
          <w:sz w:val="24"/>
        </w:rPr>
        <w:t>close</w:t>
      </w:r>
      <w:r>
        <w:rPr>
          <w:rFonts w:hint="eastAsia"/>
          <w:sz w:val="24"/>
        </w:rPr>
        <w:t>可正常使用退出。</w:t>
      </w:r>
      <w:bookmarkStart w:id="0" w:name="_GoBack"/>
      <w:bookmarkEnd w:id="0"/>
    </w:p>
    <w:p w:rsidR="002C080D" w:rsidRDefault="002C080D" w:rsidP="00A83343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Window</w:t>
      </w:r>
      <w:r>
        <w:rPr>
          <w:sz w:val="24"/>
        </w:rPr>
        <w:t xml:space="preserve"> Manager</w:t>
      </w:r>
      <w:r>
        <w:rPr>
          <w:sz w:val="24"/>
        </w:rPr>
        <w:t>测试</w:t>
      </w:r>
    </w:p>
    <w:p w:rsidR="002C080D" w:rsidRDefault="002C080D" w:rsidP="00A83343">
      <w:pPr>
        <w:rPr>
          <w:sz w:val="24"/>
        </w:rPr>
      </w:pPr>
      <w:r>
        <w:rPr>
          <w:sz w:val="24"/>
        </w:rPr>
        <w:t>功能窗口正常启动。</w:t>
      </w:r>
    </w:p>
    <w:p w:rsidR="002C080D" w:rsidRDefault="002C080D" w:rsidP="002C080D">
      <w:pPr>
        <w:jc w:val="center"/>
        <w:rPr>
          <w:sz w:val="24"/>
        </w:rPr>
      </w:pPr>
      <w:r w:rsidRPr="002C080D">
        <w:rPr>
          <w:noProof/>
          <w:sz w:val="24"/>
        </w:rPr>
        <w:drawing>
          <wp:inline distT="0" distB="0" distL="0" distR="0" wp14:anchorId="64B79B20" wp14:editId="77F84ED8">
            <wp:extent cx="4429496" cy="2392333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718" cy="23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80D" w:rsidRDefault="002C080D" w:rsidP="002C080D">
      <w:pPr>
        <w:rPr>
          <w:sz w:val="24"/>
        </w:rPr>
      </w:pPr>
      <w:r>
        <w:rPr>
          <w:rFonts w:hint="eastAsia"/>
          <w:sz w:val="24"/>
        </w:rPr>
        <w:t>Style</w:t>
      </w:r>
      <w:r>
        <w:rPr>
          <w:rFonts w:hint="eastAsia"/>
          <w:sz w:val="24"/>
        </w:rPr>
        <w:t>标签下所有项目的</w:t>
      </w:r>
      <w:r>
        <w:rPr>
          <w:rFonts w:hint="eastAsia"/>
          <w:sz w:val="24"/>
        </w:rPr>
        <w:t>title</w:t>
      </w:r>
      <w:r>
        <w:rPr>
          <w:sz w:val="24"/>
        </w:rPr>
        <w:t xml:space="preserve"> font</w:t>
      </w:r>
      <w:r>
        <w:rPr>
          <w:rFonts w:hint="eastAsia"/>
          <w:sz w:val="24"/>
        </w:rPr>
        <w:t>字体的样式和大小可正常调整。</w:t>
      </w:r>
      <w:r>
        <w:rPr>
          <w:sz w:val="24"/>
        </w:rPr>
        <w:t>T</w:t>
      </w:r>
      <w:r>
        <w:rPr>
          <w:rFonts w:hint="eastAsia"/>
          <w:sz w:val="24"/>
        </w:rPr>
        <w:t>itle</w:t>
      </w:r>
      <w:r>
        <w:rPr>
          <w:sz w:val="24"/>
        </w:rPr>
        <w:t xml:space="preserve"> alignment</w:t>
      </w:r>
      <w:r>
        <w:rPr>
          <w:sz w:val="24"/>
        </w:rPr>
        <w:t>位置左中右可正常调整。</w:t>
      </w:r>
    </w:p>
    <w:p w:rsidR="002C080D" w:rsidRDefault="002C080D" w:rsidP="002C080D">
      <w:pPr>
        <w:jc w:val="center"/>
        <w:rPr>
          <w:sz w:val="24"/>
        </w:rPr>
      </w:pPr>
      <w:r w:rsidRPr="002C080D">
        <w:rPr>
          <w:noProof/>
          <w:sz w:val="24"/>
        </w:rPr>
        <w:drawing>
          <wp:inline distT="0" distB="0" distL="0" distR="0" wp14:anchorId="3F928188" wp14:editId="6D2F99B2">
            <wp:extent cx="4536374" cy="243858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8642" cy="24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C080D">
      <w:pPr>
        <w:jc w:val="center"/>
        <w:rPr>
          <w:sz w:val="24"/>
        </w:rPr>
      </w:pPr>
      <w:r w:rsidRPr="00275DFD">
        <w:rPr>
          <w:noProof/>
          <w:sz w:val="24"/>
        </w:rPr>
        <w:lastRenderedPageBreak/>
        <w:drawing>
          <wp:inline distT="0" distB="0" distL="0" distR="0" wp14:anchorId="3F7C66B7" wp14:editId="36B977BA">
            <wp:extent cx="4494811" cy="2411916"/>
            <wp:effectExtent l="0" t="0" r="127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6240" cy="24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C080D">
      <w:pPr>
        <w:jc w:val="center"/>
        <w:rPr>
          <w:sz w:val="24"/>
        </w:rPr>
      </w:pPr>
      <w:r w:rsidRPr="00275DFD">
        <w:rPr>
          <w:noProof/>
          <w:sz w:val="24"/>
        </w:rPr>
        <w:drawing>
          <wp:inline distT="0" distB="0" distL="0" distR="0" wp14:anchorId="22894782" wp14:editId="46C4043F">
            <wp:extent cx="4506686" cy="2479057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8851" cy="24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C080D">
      <w:pPr>
        <w:jc w:val="center"/>
        <w:rPr>
          <w:sz w:val="24"/>
        </w:rPr>
      </w:pPr>
      <w:r w:rsidRPr="00275DFD">
        <w:rPr>
          <w:noProof/>
          <w:sz w:val="24"/>
        </w:rPr>
        <w:drawing>
          <wp:inline distT="0" distB="0" distL="0" distR="0" wp14:anchorId="52D0E73A" wp14:editId="760C756C">
            <wp:extent cx="4519640" cy="242850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8337" cy="24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75DFD">
      <w:pPr>
        <w:rPr>
          <w:sz w:val="24"/>
        </w:rPr>
      </w:pPr>
      <w:r>
        <w:rPr>
          <w:sz w:val="24"/>
        </w:rPr>
        <w:t>Keyboard</w:t>
      </w:r>
      <w:r>
        <w:rPr>
          <w:sz w:val="24"/>
        </w:rPr>
        <w:t>标签下快捷键编辑正常，可修改，可删除，也可以重置为默认。</w:t>
      </w:r>
    </w:p>
    <w:p w:rsidR="00275DFD" w:rsidRDefault="00275DFD" w:rsidP="00275DFD">
      <w:pPr>
        <w:jc w:val="center"/>
        <w:rPr>
          <w:sz w:val="24"/>
        </w:rPr>
      </w:pPr>
      <w:r w:rsidRPr="00275DFD">
        <w:rPr>
          <w:noProof/>
          <w:sz w:val="24"/>
        </w:rPr>
        <w:lastRenderedPageBreak/>
        <w:drawing>
          <wp:inline distT="0" distB="0" distL="0" distR="0" wp14:anchorId="3048442C" wp14:editId="38D18959">
            <wp:extent cx="4328556" cy="2330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3657" cy="233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75DFD">
      <w:pPr>
        <w:jc w:val="center"/>
        <w:rPr>
          <w:sz w:val="24"/>
        </w:rPr>
      </w:pPr>
      <w:r w:rsidRPr="00275DFD">
        <w:rPr>
          <w:noProof/>
          <w:sz w:val="24"/>
        </w:rPr>
        <w:drawing>
          <wp:inline distT="0" distB="0" distL="0" distR="0" wp14:anchorId="0C6D9FC9" wp14:editId="3C9BF42B">
            <wp:extent cx="4346369" cy="233749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2630" cy="23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75DFD">
      <w:pPr>
        <w:jc w:val="center"/>
        <w:rPr>
          <w:sz w:val="24"/>
        </w:rPr>
      </w:pPr>
      <w:r w:rsidRPr="00275DFD">
        <w:rPr>
          <w:noProof/>
          <w:sz w:val="24"/>
        </w:rPr>
        <w:drawing>
          <wp:inline distT="0" distB="0" distL="0" distR="0" wp14:anchorId="765FE1D3" wp14:editId="04BB5E99">
            <wp:extent cx="4370119" cy="24386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9725" cy="24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75DFD">
      <w:pPr>
        <w:jc w:val="center"/>
        <w:rPr>
          <w:sz w:val="24"/>
        </w:rPr>
      </w:pPr>
      <w:r w:rsidRPr="00275DFD">
        <w:rPr>
          <w:noProof/>
          <w:sz w:val="24"/>
        </w:rPr>
        <w:lastRenderedPageBreak/>
        <w:drawing>
          <wp:inline distT="0" distB="0" distL="0" distR="0" wp14:anchorId="6CE7DBCB" wp14:editId="592F4A17">
            <wp:extent cx="4423559" cy="2376345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909" cy="23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FD" w:rsidRDefault="00275DFD" w:rsidP="00275DFD">
      <w:pPr>
        <w:rPr>
          <w:sz w:val="24"/>
        </w:rPr>
      </w:pPr>
      <w:r>
        <w:rPr>
          <w:sz w:val="24"/>
        </w:rPr>
        <w:t>Focus</w:t>
      </w:r>
      <w:r>
        <w:rPr>
          <w:sz w:val="24"/>
        </w:rPr>
        <w:t>标签下，</w:t>
      </w:r>
      <w:r w:rsidR="001746F1">
        <w:rPr>
          <w:rFonts w:hint="eastAsia"/>
          <w:sz w:val="24"/>
        </w:rPr>
        <w:t>Focus</w:t>
      </w:r>
      <w:r w:rsidR="001746F1">
        <w:rPr>
          <w:sz w:val="24"/>
        </w:rPr>
        <w:t xml:space="preserve"> model</w:t>
      </w:r>
      <w:r w:rsidR="001746F1">
        <w:rPr>
          <w:sz w:val="24"/>
        </w:rPr>
        <w:t>可正常调整，</w:t>
      </w:r>
      <w:r w:rsidR="001746F1">
        <w:rPr>
          <w:rFonts w:hint="eastAsia"/>
          <w:sz w:val="24"/>
        </w:rPr>
        <w:t>New</w:t>
      </w:r>
      <w:r w:rsidR="001746F1">
        <w:rPr>
          <w:sz w:val="24"/>
        </w:rPr>
        <w:t xml:space="preserve"> window focus</w:t>
      </w:r>
      <w:r w:rsidR="001746F1">
        <w:rPr>
          <w:sz w:val="24"/>
        </w:rPr>
        <w:t>和</w:t>
      </w:r>
      <w:r w:rsidR="001746F1">
        <w:rPr>
          <w:rFonts w:hint="eastAsia"/>
          <w:sz w:val="24"/>
        </w:rPr>
        <w:t>Raise</w:t>
      </w:r>
      <w:r w:rsidR="001746F1">
        <w:rPr>
          <w:sz w:val="24"/>
        </w:rPr>
        <w:t xml:space="preserve"> on click</w:t>
      </w:r>
      <w:r w:rsidR="001746F1">
        <w:rPr>
          <w:sz w:val="24"/>
        </w:rPr>
        <w:t>均可以取消勾选，</w:t>
      </w:r>
      <w:r w:rsidR="001746F1">
        <w:rPr>
          <w:rFonts w:hint="eastAsia"/>
          <w:sz w:val="24"/>
        </w:rPr>
        <w:t>Raise</w:t>
      </w:r>
      <w:r w:rsidR="001746F1">
        <w:rPr>
          <w:sz w:val="24"/>
        </w:rPr>
        <w:t xml:space="preserve"> on focus</w:t>
      </w:r>
      <w:r w:rsidR="001746F1">
        <w:rPr>
          <w:sz w:val="24"/>
        </w:rPr>
        <w:t>可以正常勾选</w:t>
      </w:r>
      <w:r w:rsidR="001746F1">
        <w:rPr>
          <w:rFonts w:hint="eastAsia"/>
          <w:sz w:val="24"/>
        </w:rPr>
        <w:t>自动选项，也可以调整长短。</w:t>
      </w:r>
    </w:p>
    <w:p w:rsidR="001746F1" w:rsidRDefault="001746F1" w:rsidP="001746F1">
      <w:pPr>
        <w:jc w:val="center"/>
        <w:rPr>
          <w:sz w:val="24"/>
        </w:rPr>
      </w:pPr>
      <w:r w:rsidRPr="001746F1">
        <w:rPr>
          <w:noProof/>
          <w:sz w:val="24"/>
        </w:rPr>
        <w:drawing>
          <wp:inline distT="0" distB="0" distL="0" distR="0" wp14:anchorId="715E5C0C" wp14:editId="1FA84EDE">
            <wp:extent cx="4476997" cy="2397506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0642" cy="24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1" w:rsidRDefault="001746F1" w:rsidP="001746F1">
      <w:pPr>
        <w:jc w:val="center"/>
        <w:rPr>
          <w:sz w:val="24"/>
        </w:rPr>
      </w:pPr>
      <w:r w:rsidRPr="001746F1">
        <w:rPr>
          <w:noProof/>
          <w:sz w:val="24"/>
        </w:rPr>
        <w:drawing>
          <wp:inline distT="0" distB="0" distL="0" distR="0" wp14:anchorId="250FE9FD" wp14:editId="1ECA17C2">
            <wp:extent cx="4459184" cy="240729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5423" cy="24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1" w:rsidRDefault="001746F1" w:rsidP="001746F1">
      <w:pPr>
        <w:jc w:val="center"/>
        <w:rPr>
          <w:sz w:val="24"/>
        </w:rPr>
      </w:pPr>
      <w:r w:rsidRPr="001746F1">
        <w:rPr>
          <w:noProof/>
          <w:sz w:val="24"/>
        </w:rPr>
        <w:lastRenderedPageBreak/>
        <w:drawing>
          <wp:inline distT="0" distB="0" distL="0" distR="0" wp14:anchorId="1E57DB22" wp14:editId="1A095746">
            <wp:extent cx="4310743" cy="2320411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8300" cy="232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1" w:rsidRDefault="001746F1" w:rsidP="001746F1">
      <w:pPr>
        <w:rPr>
          <w:sz w:val="24"/>
        </w:rPr>
      </w:pPr>
      <w:r>
        <w:rPr>
          <w:rFonts w:hint="eastAsia"/>
          <w:sz w:val="24"/>
        </w:rPr>
        <w:t>Advanced</w:t>
      </w:r>
      <w:r>
        <w:rPr>
          <w:rFonts w:hint="eastAsia"/>
          <w:sz w:val="24"/>
        </w:rPr>
        <w:t>标签下所有项目均可正常勾选达到预期效果，两个长短选项也可以正常调节。</w:t>
      </w:r>
      <w:r>
        <w:rPr>
          <w:sz w:val="24"/>
        </w:rPr>
        <w:t>D</w:t>
      </w:r>
      <w:r>
        <w:rPr>
          <w:rFonts w:hint="eastAsia"/>
          <w:sz w:val="24"/>
        </w:rPr>
        <w:t>ouble</w:t>
      </w:r>
      <w:r>
        <w:rPr>
          <w:sz w:val="24"/>
        </w:rPr>
        <w:t xml:space="preserve"> click action</w:t>
      </w:r>
      <w:r>
        <w:rPr>
          <w:sz w:val="24"/>
        </w:rPr>
        <w:t>所有尺寸均可正常调节。</w:t>
      </w:r>
    </w:p>
    <w:p w:rsidR="001746F1" w:rsidRDefault="001746F1" w:rsidP="001746F1">
      <w:pPr>
        <w:jc w:val="center"/>
        <w:rPr>
          <w:sz w:val="24"/>
        </w:rPr>
      </w:pPr>
      <w:r w:rsidRPr="001746F1">
        <w:rPr>
          <w:noProof/>
          <w:sz w:val="24"/>
        </w:rPr>
        <w:drawing>
          <wp:inline distT="0" distB="0" distL="0" distR="0" wp14:anchorId="2F85203D" wp14:editId="3880D190">
            <wp:extent cx="4506686" cy="2577264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172" cy="25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1" w:rsidRDefault="001746F1" w:rsidP="001746F1">
      <w:pPr>
        <w:jc w:val="center"/>
        <w:rPr>
          <w:sz w:val="24"/>
        </w:rPr>
      </w:pPr>
      <w:r w:rsidRPr="001746F1">
        <w:rPr>
          <w:noProof/>
          <w:sz w:val="24"/>
        </w:rPr>
        <w:drawing>
          <wp:inline distT="0" distB="0" distL="0" distR="0" wp14:anchorId="5E2C69A1" wp14:editId="7586D097">
            <wp:extent cx="4536374" cy="24822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5477" cy="24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F1" w:rsidRDefault="00E76BB1" w:rsidP="001746F1">
      <w:pPr>
        <w:jc w:val="center"/>
        <w:rPr>
          <w:sz w:val="24"/>
        </w:rPr>
      </w:pPr>
      <w:r w:rsidRPr="00E76BB1">
        <w:rPr>
          <w:noProof/>
          <w:sz w:val="24"/>
        </w:rPr>
        <w:lastRenderedPageBreak/>
        <w:drawing>
          <wp:inline distT="0" distB="0" distL="0" distR="0" wp14:anchorId="44D0C8C7" wp14:editId="0D125BF9">
            <wp:extent cx="4572000" cy="24615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5175" cy="24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1746F1">
      <w:pPr>
        <w:jc w:val="center"/>
        <w:rPr>
          <w:sz w:val="24"/>
        </w:rPr>
      </w:pPr>
      <w:r w:rsidRPr="00E76BB1">
        <w:rPr>
          <w:noProof/>
          <w:sz w:val="24"/>
        </w:rPr>
        <w:drawing>
          <wp:inline distT="0" distB="0" distL="0" distR="0" wp14:anchorId="41F2F92A" wp14:editId="19C213CE">
            <wp:extent cx="4590270" cy="2505693"/>
            <wp:effectExtent l="0" t="0" r="127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719" cy="25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B1" w:rsidRDefault="00E76BB1" w:rsidP="001746F1">
      <w:pPr>
        <w:jc w:val="center"/>
        <w:rPr>
          <w:sz w:val="24"/>
        </w:rPr>
      </w:pPr>
      <w:r w:rsidRPr="00E76BB1">
        <w:rPr>
          <w:noProof/>
          <w:sz w:val="24"/>
        </w:rPr>
        <w:drawing>
          <wp:inline distT="0" distB="0" distL="0" distR="0" wp14:anchorId="5E2C0387" wp14:editId="5D3D9D48">
            <wp:extent cx="4595750" cy="244782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7351" cy="24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7D" w:rsidRDefault="00C74A7D" w:rsidP="001746F1">
      <w:pPr>
        <w:jc w:val="center"/>
        <w:rPr>
          <w:sz w:val="24"/>
        </w:rPr>
      </w:pPr>
      <w:r w:rsidRPr="00C74A7D">
        <w:rPr>
          <w:noProof/>
          <w:sz w:val="24"/>
        </w:rPr>
        <w:lastRenderedPageBreak/>
        <w:drawing>
          <wp:inline distT="0" distB="0" distL="0" distR="0" wp14:anchorId="68919B35" wp14:editId="0A4ECF1B">
            <wp:extent cx="4643252" cy="2480388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9717" cy="24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7D" w:rsidRDefault="00C74A7D" w:rsidP="00C74A7D">
      <w:pPr>
        <w:rPr>
          <w:sz w:val="24"/>
        </w:rPr>
      </w:pPr>
      <w:r>
        <w:rPr>
          <w:sz w:val="24"/>
        </w:rPr>
        <w:t>Help</w:t>
      </w:r>
      <w:r>
        <w:rPr>
          <w:sz w:val="24"/>
        </w:rPr>
        <w:t>功能正常运行。</w:t>
      </w:r>
    </w:p>
    <w:p w:rsidR="00C74A7D" w:rsidRPr="009E6C6B" w:rsidRDefault="00C74A7D" w:rsidP="00C74A7D">
      <w:pPr>
        <w:jc w:val="center"/>
        <w:rPr>
          <w:sz w:val="24"/>
        </w:rPr>
      </w:pPr>
      <w:r w:rsidRPr="00C74A7D">
        <w:rPr>
          <w:noProof/>
          <w:sz w:val="24"/>
        </w:rPr>
        <w:drawing>
          <wp:inline distT="0" distB="0" distL="0" distR="0" wp14:anchorId="03D076EB" wp14:editId="49A24F36">
            <wp:extent cx="4631376" cy="24829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6255" cy="248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A7D" w:rsidRPr="009E6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5FA6" w:rsidRDefault="00EE5FA6" w:rsidP="002C0498">
      <w:r>
        <w:separator/>
      </w:r>
    </w:p>
  </w:endnote>
  <w:endnote w:type="continuationSeparator" w:id="0">
    <w:p w:rsidR="00EE5FA6" w:rsidRDefault="00EE5FA6" w:rsidP="002C04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5FA6" w:rsidRDefault="00EE5FA6" w:rsidP="002C0498">
      <w:r>
        <w:separator/>
      </w:r>
    </w:p>
  </w:footnote>
  <w:footnote w:type="continuationSeparator" w:id="0">
    <w:p w:rsidR="00EE5FA6" w:rsidRDefault="00EE5FA6" w:rsidP="002C04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700DA4"/>
    <w:multiLevelType w:val="hybridMultilevel"/>
    <w:tmpl w:val="A3905A4A"/>
    <w:lvl w:ilvl="0" w:tplc="F4D66E8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6F9"/>
    <w:rsid w:val="000B4E31"/>
    <w:rsid w:val="00140F4D"/>
    <w:rsid w:val="001746F1"/>
    <w:rsid w:val="001E46F9"/>
    <w:rsid w:val="0024745B"/>
    <w:rsid w:val="00275DFD"/>
    <w:rsid w:val="002C0498"/>
    <w:rsid w:val="002C080D"/>
    <w:rsid w:val="003C6E60"/>
    <w:rsid w:val="003D117E"/>
    <w:rsid w:val="004E584C"/>
    <w:rsid w:val="005723D5"/>
    <w:rsid w:val="00573442"/>
    <w:rsid w:val="0071190C"/>
    <w:rsid w:val="00747DCC"/>
    <w:rsid w:val="007B1D72"/>
    <w:rsid w:val="007E29A3"/>
    <w:rsid w:val="00834345"/>
    <w:rsid w:val="00865355"/>
    <w:rsid w:val="009636FE"/>
    <w:rsid w:val="009E6C6B"/>
    <w:rsid w:val="00A83343"/>
    <w:rsid w:val="00AA1A36"/>
    <w:rsid w:val="00C423D2"/>
    <w:rsid w:val="00C74A7D"/>
    <w:rsid w:val="00E76BB1"/>
    <w:rsid w:val="00EE5FA6"/>
    <w:rsid w:val="00FE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471037B-2D64-44A7-8FAE-4784613D2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42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2C04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C049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C04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C04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93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15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 wang</dc:creator>
  <cp:keywords/>
  <dc:description/>
  <cp:lastModifiedBy>ziqi wang</cp:lastModifiedBy>
  <cp:revision>14</cp:revision>
  <dcterms:created xsi:type="dcterms:W3CDTF">2022-05-24T07:25:00Z</dcterms:created>
  <dcterms:modified xsi:type="dcterms:W3CDTF">2022-05-24T15:31:00Z</dcterms:modified>
</cp:coreProperties>
</file>